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263" w:rsidRPr="007D48A3" w:rsidRDefault="002E526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D48A3">
        <w:rPr>
          <w:rFonts w:ascii="Times New Roman" w:hAnsi="Times New Roman" w:cs="Times New Roman"/>
          <w:b/>
          <w:bCs/>
          <w:sz w:val="20"/>
          <w:szCs w:val="20"/>
        </w:rPr>
        <w:t>S.01.01</w:t>
      </w:r>
      <w:r w:rsidR="007B16FC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7D48A3">
        <w:rPr>
          <w:rFonts w:ascii="Times New Roman" w:hAnsi="Times New Roman" w:cs="Times New Roman"/>
          <w:b/>
          <w:bCs/>
          <w:sz w:val="20"/>
          <w:szCs w:val="20"/>
        </w:rPr>
        <w:t xml:space="preserve"> - Content of the submission</w:t>
      </w:r>
    </w:p>
    <w:p w:rsidR="002E5263" w:rsidRPr="007D48A3" w:rsidRDefault="002E5263" w:rsidP="002E526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D48A3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2E5263" w:rsidRDefault="002E5263" w:rsidP="002E5263">
      <w:pPr>
        <w:jc w:val="both"/>
        <w:rPr>
          <w:rFonts w:ascii="Times New Roman" w:hAnsi="Times New Roman" w:cs="Times New Roman"/>
          <w:sz w:val="20"/>
          <w:szCs w:val="20"/>
        </w:rPr>
      </w:pPr>
      <w:r w:rsidRPr="007D48A3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0D493F" w:rsidRPr="00EB240E" w:rsidRDefault="000D493F" w:rsidP="000D493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annex relates to opening, quarterly and annual submission of information for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group</w:t>
      </w:r>
      <w:r w:rsidR="007A4751">
        <w:rPr>
          <w:rFonts w:ascii="Times New Roman" w:hAnsi="Times New Roman" w:cs="Times New Roman"/>
          <w:sz w:val="20"/>
          <w:szCs w:val="20"/>
        </w:rPr>
        <w:t>s</w:t>
      </w:r>
      <w:r w:rsidR="002E7A33">
        <w:rPr>
          <w:rFonts w:ascii="Times New Roman" w:hAnsi="Times New Roman" w:cs="Times New Roman"/>
          <w:sz w:val="20"/>
          <w:szCs w:val="20"/>
        </w:rPr>
        <w:t xml:space="preserve">, </w:t>
      </w:r>
      <w:r w:rsidR="00A05693">
        <w:rPr>
          <w:rFonts w:ascii="Times New Roman" w:hAnsi="Times New Roman" w:cs="Times New Roman"/>
          <w:sz w:val="20"/>
          <w:szCs w:val="20"/>
        </w:rPr>
        <w:t>ring fenced funds</w:t>
      </w:r>
      <w:r w:rsidR="002E7A33">
        <w:rPr>
          <w:rFonts w:ascii="Times New Roman" w:hAnsi="Times New Roman" w:cs="Times New Roman"/>
          <w:sz w:val="20"/>
          <w:szCs w:val="20"/>
        </w:rPr>
        <w:t>, matching portfolios and remaining part</w:t>
      </w:r>
      <w:r w:rsidR="00A05693">
        <w:rPr>
          <w:rFonts w:ascii="Times New Roman" w:hAnsi="Times New Roman" w:cs="Times New Roman"/>
          <w:sz w:val="20"/>
          <w:szCs w:val="20"/>
        </w:rPr>
        <w:t xml:space="preserve"> at group level</w:t>
      </w:r>
      <w:r w:rsidR="00476B62">
        <w:rPr>
          <w:rFonts w:ascii="Times New Roman" w:hAnsi="Times New Roman" w:cs="Times New Roman"/>
          <w:sz w:val="20"/>
          <w:szCs w:val="20"/>
        </w:rPr>
        <w:t>.</w:t>
      </w:r>
    </w:p>
    <w:p w:rsidR="002E5263" w:rsidRPr="007D48A3" w:rsidRDefault="002E5263" w:rsidP="002E5263">
      <w:pPr>
        <w:jc w:val="both"/>
        <w:rPr>
          <w:rFonts w:ascii="Times New Roman" w:hAnsi="Times New Roman" w:cs="Times New Roman"/>
          <w:sz w:val="20"/>
          <w:szCs w:val="20"/>
        </w:rPr>
      </w:pPr>
      <w:r w:rsidRPr="007D48A3">
        <w:rPr>
          <w:rFonts w:ascii="Times New Roman" w:hAnsi="Times New Roman" w:cs="Times New Roman"/>
          <w:sz w:val="20"/>
          <w:szCs w:val="20"/>
        </w:rPr>
        <w:t xml:space="preserve">When a special justification is needed the explanation is not to be submitted within the reporting template but shall be part of the dialogue between undertakings and national competent authorities.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2"/>
        <w:gridCol w:w="2834"/>
        <w:gridCol w:w="4666"/>
      </w:tblGrid>
      <w:tr w:rsidR="00D04822" w:rsidRPr="007D48A3" w:rsidTr="00AF4FCB">
        <w:trPr>
          <w:trHeight w:val="285"/>
        </w:trPr>
        <w:tc>
          <w:tcPr>
            <w:tcW w:w="1742" w:type="dxa"/>
            <w:noWrap/>
            <w:hideMark/>
          </w:tcPr>
          <w:p w:rsidR="002E5263" w:rsidRPr="00FA5C8C" w:rsidRDefault="002E5263" w:rsidP="00471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hideMark/>
          </w:tcPr>
          <w:p w:rsidR="002E5263" w:rsidRPr="007D48A3" w:rsidRDefault="002E5263" w:rsidP="004716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666" w:type="dxa"/>
            <w:hideMark/>
          </w:tcPr>
          <w:p w:rsidR="002E5263" w:rsidRPr="007D48A3" w:rsidRDefault="002E5263" w:rsidP="004716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15196F" w:rsidRPr="007D48A3" w:rsidTr="00AF4FCB">
        <w:trPr>
          <w:trHeight w:val="285"/>
        </w:trPr>
        <w:tc>
          <w:tcPr>
            <w:tcW w:w="1742" w:type="dxa"/>
          </w:tcPr>
          <w:p w:rsidR="0015196F" w:rsidRPr="004716A4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Z0010</w:t>
            </w:r>
          </w:p>
        </w:tc>
        <w:tc>
          <w:tcPr>
            <w:tcW w:w="2834" w:type="dxa"/>
            <w:noWrap/>
          </w:tcPr>
          <w:p w:rsidR="0015196F" w:rsidRPr="007D48A3" w:rsidRDefault="00E76ED9" w:rsidP="00DB3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Ring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-f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 xml:space="preserve">enced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und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/m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atching portfolio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/remaining part</w:t>
            </w:r>
          </w:p>
        </w:tc>
        <w:tc>
          <w:tcPr>
            <w:tcW w:w="4666" w:type="dxa"/>
          </w:tcPr>
          <w:p w:rsidR="0015196F" w:rsidRPr="004716A4" w:rsidRDefault="0015196F" w:rsidP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Identifies whether the reported figures are with regard to a RFF, matching portfolio or to the remaining part. One of the options in the following closed list shall be used: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When the items reported refer to a RFF</w:t>
            </w:r>
            <w:r w:rsidRPr="004716A4" w:rsidDel="00C11F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When the items reported refer to a </w:t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atching portfolio</w:t>
            </w:r>
          </w:p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3 - When the items reported refer to the </w:t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emaining part</w:t>
            </w:r>
          </w:p>
        </w:tc>
      </w:tr>
      <w:tr w:rsidR="0015196F" w:rsidRPr="007D48A3" w:rsidTr="00AF4FCB">
        <w:trPr>
          <w:trHeight w:val="285"/>
        </w:trPr>
        <w:tc>
          <w:tcPr>
            <w:tcW w:w="1742" w:type="dxa"/>
          </w:tcPr>
          <w:p w:rsidR="0015196F" w:rsidRPr="004716A4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Z0020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Fund/Portfolio number</w:t>
            </w:r>
          </w:p>
        </w:tc>
        <w:tc>
          <w:tcPr>
            <w:tcW w:w="4666" w:type="dxa"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Identification number for a ring</w:t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fenced fund or matching portfolio. This number is attributed by the undertaking and must be consistent over time and with the fund/portfolio number reported in other templates, e.g. S.26.02, S.23.01. </w:t>
            </w:r>
          </w:p>
        </w:tc>
      </w:tr>
      <w:tr w:rsidR="0015196F" w:rsidRPr="007D48A3" w:rsidTr="00AF4FCB">
        <w:trPr>
          <w:trHeight w:val="285"/>
        </w:trPr>
        <w:tc>
          <w:tcPr>
            <w:tcW w:w="1742" w:type="dxa"/>
            <w:hideMark/>
          </w:tcPr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C0010/R0010</w:t>
            </w:r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(A1)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Basic Information</w:t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 xml:space="preserve"> - General</w:t>
            </w:r>
          </w:p>
        </w:tc>
        <w:tc>
          <w:tcPr>
            <w:tcW w:w="4666" w:type="dxa"/>
            <w:hideMark/>
          </w:tcPr>
          <w:p w:rsidR="00DB340E" w:rsidRDefault="00DB340E" w:rsidP="00DB3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template shall always be r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The only option possible is:</w:t>
            </w:r>
          </w:p>
          <w:p w:rsidR="0015196F" w:rsidRPr="007D48A3" w:rsidRDefault="00DB340E" w:rsidP="00DB3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</w:tc>
      </w:tr>
      <w:tr w:rsidR="00DB340E" w:rsidRPr="00EB240E" w:rsidTr="0037482A">
        <w:trPr>
          <w:trHeight w:val="1260"/>
        </w:trPr>
        <w:tc>
          <w:tcPr>
            <w:tcW w:w="1742" w:type="dxa"/>
          </w:tcPr>
          <w:p w:rsidR="00DB340E" w:rsidRPr="004716A4" w:rsidRDefault="00DB340E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C0010/R0020</w:t>
            </w:r>
          </w:p>
        </w:tc>
        <w:tc>
          <w:tcPr>
            <w:tcW w:w="2834" w:type="dxa"/>
            <w:noWrap/>
          </w:tcPr>
          <w:p w:rsidR="00DB340E" w:rsidRDefault="00DB340E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C5083">
              <w:rPr>
                <w:rFonts w:ascii="Times New Roman" w:hAnsi="Times New Roman" w:cs="Times New Roman"/>
                <w:sz w:val="20"/>
                <w:szCs w:val="20"/>
              </w:rPr>
              <w:t>Basic Information - RFF and matching portfolios</w:t>
            </w:r>
          </w:p>
          <w:p w:rsidR="00DB340E" w:rsidRDefault="00DB340E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340E" w:rsidRDefault="00DB340E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340E" w:rsidRPr="004C5083" w:rsidRDefault="00DB340E" w:rsidP="00300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66" w:type="dxa"/>
          </w:tcPr>
          <w:p w:rsidR="00DB340E" w:rsidRDefault="00DB340E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</w:p>
          <w:p w:rsidR="00723FB3" w:rsidRDefault="00DB340E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Not reported as no RFF or matching portfolio</w:t>
            </w:r>
          </w:p>
          <w:p w:rsidR="00DB340E" w:rsidRPr="00EB240E" w:rsidRDefault="00723FB3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DB340E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B340E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</w:t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="00DB340E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(in this case special justification is needed)</w:t>
            </w:r>
          </w:p>
        </w:tc>
      </w:tr>
      <w:tr w:rsidR="0015196F" w:rsidRPr="007D48A3" w:rsidTr="00AF4FCB">
        <w:trPr>
          <w:trHeight w:val="1260"/>
        </w:trPr>
        <w:tc>
          <w:tcPr>
            <w:tcW w:w="1742" w:type="dxa"/>
            <w:hideMark/>
          </w:tcPr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DB340E" w:rsidRPr="004716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(A2)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Balance Sheet</w:t>
            </w:r>
          </w:p>
        </w:tc>
        <w:tc>
          <w:tcPr>
            <w:tcW w:w="4666" w:type="dxa"/>
            <w:hideMark/>
          </w:tcPr>
          <w:p w:rsidR="0015196F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Reported </w:t>
            </w:r>
          </w:p>
          <w:p w:rsidR="00FA5C8C" w:rsidRDefault="00DB3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</w:p>
          <w:p w:rsidR="0015196F" w:rsidRPr="007D48A3" w:rsidRDefault="00FA5C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59E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3159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159E6">
              <w:rPr>
                <w:rFonts w:ascii="Times New Roman" w:hAnsi="Times New Roman" w:cs="Times New Roman"/>
                <w:sz w:val="20"/>
                <w:szCs w:val="20"/>
              </w:rPr>
              <w:t xml:space="preserve"> For variant ‘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3159E6">
              <w:rPr>
                <w:rFonts w:ascii="Times New Roman" w:hAnsi="Times New Roman" w:cs="Times New Roman"/>
                <w:sz w:val="20"/>
                <w:szCs w:val="20"/>
              </w:rPr>
              <w:t>’ not reported as refers to MAP fund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Not reported 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other reason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needed)</w:t>
            </w:r>
          </w:p>
        </w:tc>
      </w:tr>
      <w:tr w:rsidR="0015196F" w:rsidRPr="007D48A3" w:rsidTr="00AF4FCB">
        <w:trPr>
          <w:trHeight w:val="1260"/>
        </w:trPr>
        <w:tc>
          <w:tcPr>
            <w:tcW w:w="1742" w:type="dxa"/>
          </w:tcPr>
          <w:p w:rsidR="0015196F" w:rsidRPr="004716A4" w:rsidRDefault="00DB340E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C0010/R004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(A3)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Assets and liabilities by currency</w:t>
            </w:r>
          </w:p>
        </w:tc>
        <w:tc>
          <w:tcPr>
            <w:tcW w:w="4666" w:type="dxa"/>
          </w:tcPr>
          <w:p w:rsidR="0015196F" w:rsidRPr="004716A4" w:rsidRDefault="0015196F" w:rsidP="002E5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Default="0015196F" w:rsidP="00465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</w:p>
          <w:p w:rsidR="00DB340E" w:rsidRDefault="00DB340E" w:rsidP="00465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- Not due in accordance with article 9 of </w:t>
            </w:r>
            <w:r w:rsidRPr="00300769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Regulation xx/2015</w:t>
            </w:r>
          </w:p>
          <w:p w:rsidR="0015196F" w:rsidRPr="007D48A3" w:rsidRDefault="00DB3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Not reported other reason (in this case special justification is needed)</w:t>
            </w:r>
          </w:p>
        </w:tc>
      </w:tr>
      <w:tr w:rsidR="0015196F" w:rsidRPr="007D48A3" w:rsidTr="00AF4FCB">
        <w:trPr>
          <w:trHeight w:val="1530"/>
        </w:trPr>
        <w:tc>
          <w:tcPr>
            <w:tcW w:w="1742" w:type="dxa"/>
            <w:hideMark/>
          </w:tcPr>
          <w:p w:rsidR="0015196F" w:rsidRPr="00FA5C8C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C0010/R0</w:t>
            </w:r>
            <w:r w:rsidR="00DB340E" w:rsidRPr="00FA5C8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Off-balance sheet items -general</w:t>
            </w:r>
          </w:p>
        </w:tc>
        <w:tc>
          <w:tcPr>
            <w:tcW w:w="4666" w:type="dxa"/>
            <w:hideMark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off-balance sheet items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97041C">
        <w:trPr>
          <w:trHeight w:val="1429"/>
        </w:trPr>
        <w:tc>
          <w:tcPr>
            <w:tcW w:w="1742" w:type="dxa"/>
            <w:hideMark/>
          </w:tcPr>
          <w:p w:rsidR="0015196F" w:rsidRPr="00FA5C8C" w:rsidRDefault="00DB340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C0010/R006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Off-balance sheet items - List of unlimited guarantees received by the undertaking</w:t>
            </w:r>
          </w:p>
        </w:tc>
        <w:tc>
          <w:tcPr>
            <w:tcW w:w="4666" w:type="dxa"/>
            <w:hideMark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unlimited guarantees received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AF4FCB">
        <w:trPr>
          <w:trHeight w:val="1530"/>
        </w:trPr>
        <w:tc>
          <w:tcPr>
            <w:tcW w:w="1742" w:type="dxa"/>
            <w:hideMark/>
          </w:tcPr>
          <w:p w:rsidR="0015196F" w:rsidRPr="00FA5C8C" w:rsidRDefault="00DB340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C0010/R007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Off-balance sheet items - List of unlimited guarantees provided by the undertaking</w:t>
            </w:r>
          </w:p>
        </w:tc>
        <w:tc>
          <w:tcPr>
            <w:tcW w:w="4666" w:type="dxa"/>
            <w:hideMark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unlimited guarantees provided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justification is needed)</w:t>
            </w:r>
          </w:p>
        </w:tc>
      </w:tr>
      <w:tr w:rsidR="0015196F" w:rsidRPr="007D48A3" w:rsidTr="00AF4FCB">
        <w:trPr>
          <w:trHeight w:val="1260"/>
        </w:trPr>
        <w:tc>
          <w:tcPr>
            <w:tcW w:w="1742" w:type="dxa"/>
          </w:tcPr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DB340E" w:rsidRPr="00FA5C8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Premiums, claims and expenses</w:t>
            </w:r>
          </w:p>
        </w:tc>
        <w:tc>
          <w:tcPr>
            <w:tcW w:w="4666" w:type="dxa"/>
          </w:tcPr>
          <w:p w:rsidR="0015196F" w:rsidRPr="007D48A3" w:rsidRDefault="0015196F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(in this case special justification is needed</w:t>
            </w:r>
          </w:p>
        </w:tc>
      </w:tr>
      <w:tr w:rsidR="0015196F" w:rsidRPr="007D48A3" w:rsidTr="00AF4FCB">
        <w:trPr>
          <w:trHeight w:val="1260"/>
        </w:trPr>
        <w:tc>
          <w:tcPr>
            <w:tcW w:w="1742" w:type="dxa"/>
          </w:tcPr>
          <w:p w:rsidR="0015196F" w:rsidRPr="00FA5C8C" w:rsidRDefault="00DB340E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C0010/R011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Premiums, claims and expenses by country</w:t>
            </w:r>
          </w:p>
        </w:tc>
        <w:tc>
          <w:tcPr>
            <w:tcW w:w="466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Reported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B340E"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B340E"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Not due in accordance with article 9 of </w:t>
            </w:r>
            <w:r w:rsidR="00DB340E" w:rsidRPr="00BA022D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Regulation xx/2015</w:t>
            </w:r>
          </w:p>
          <w:p w:rsidR="0015196F" w:rsidRPr="007D48A3" w:rsidRDefault="004321E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Not reported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(in this case special justification is needed</w:t>
            </w:r>
          </w:p>
        </w:tc>
      </w:tr>
      <w:tr w:rsidR="0015196F" w:rsidRPr="007D48A3" w:rsidTr="00AF4FCB">
        <w:trPr>
          <w:trHeight w:val="1260"/>
        </w:trPr>
        <w:tc>
          <w:tcPr>
            <w:tcW w:w="1742" w:type="dxa"/>
          </w:tcPr>
          <w:p w:rsidR="0015196F" w:rsidRPr="00FA5C8C" w:rsidRDefault="00DB340E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C0010/R012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Summary of Assets</w:t>
            </w:r>
          </w:p>
        </w:tc>
        <w:tc>
          <w:tcPr>
            <w:tcW w:w="4666" w:type="dxa"/>
          </w:tcPr>
          <w:p w:rsidR="0015196F" w:rsidRPr="004716A4" w:rsidRDefault="0015196F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7B16F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 Reported </w:t>
            </w:r>
            <w:r w:rsidRPr="007B16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4716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Not due as S.06.02 reported quarterly</w:t>
            </w:r>
          </w:p>
          <w:p w:rsidR="0015196F" w:rsidRPr="004716A4" w:rsidRDefault="00DB340E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Not due as S.06.02 reported annually </w:t>
            </w:r>
          </w:p>
          <w:p w:rsidR="0015196F" w:rsidRPr="007D48A3" w:rsidRDefault="004321E5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 Not reported other reason (in this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case special justification is needed</w:t>
            </w:r>
          </w:p>
        </w:tc>
      </w:tr>
      <w:tr w:rsidR="0015196F" w:rsidRPr="007D48A3" w:rsidTr="00AF4FCB">
        <w:trPr>
          <w:trHeight w:val="1260"/>
        </w:trPr>
        <w:tc>
          <w:tcPr>
            <w:tcW w:w="1742" w:type="dxa"/>
            <w:hideMark/>
          </w:tcPr>
          <w:p w:rsidR="0015196F" w:rsidRPr="00FA5C8C" w:rsidRDefault="00DB3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C0010/R013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(A4)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List of assets</w:t>
            </w:r>
          </w:p>
        </w:tc>
        <w:tc>
          <w:tcPr>
            <w:tcW w:w="4666" w:type="dxa"/>
            <w:hideMark/>
          </w:tcPr>
          <w:p w:rsidR="0015196F" w:rsidRPr="004716A4" w:rsidRDefault="0015196F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Reported </w:t>
            </w:r>
            <w:r w:rsidRPr="007B16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4716A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Exempted under </w:t>
            </w:r>
            <w:r w:rsidRPr="00986925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Article 35 (7) and (8)</w:t>
            </w:r>
          </w:p>
          <w:p w:rsidR="0015196F" w:rsidRPr="004716A4" w:rsidRDefault="00DB340E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Not due as no material changes since quarterly submission</w:t>
            </w:r>
          </w:p>
          <w:p w:rsidR="0015196F" w:rsidRPr="007D48A3" w:rsidRDefault="004321E5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Not reported 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other reason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</w:t>
            </w:r>
          </w:p>
        </w:tc>
      </w:tr>
      <w:tr w:rsidR="0015196F" w:rsidRPr="007D48A3" w:rsidTr="00AF4FCB">
        <w:trPr>
          <w:trHeight w:val="1530"/>
        </w:trPr>
        <w:tc>
          <w:tcPr>
            <w:tcW w:w="1742" w:type="dxa"/>
          </w:tcPr>
          <w:p w:rsidR="0015196F" w:rsidRPr="00FA5C8C" w:rsidRDefault="00DB3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C0010/R014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Collective investment undertakings - look-through approach</w:t>
            </w:r>
          </w:p>
        </w:tc>
        <w:tc>
          <w:tcPr>
            <w:tcW w:w="4666" w:type="dxa"/>
          </w:tcPr>
          <w:p w:rsidR="00DB340E" w:rsidRPr="004716A4" w:rsidRDefault="0015196F" w:rsidP="00C05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Reported </w:t>
            </w:r>
            <w:r w:rsidRPr="007B16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B340E"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no Collective investment undertakings</w:t>
            </w:r>
            <w:r w:rsidR="00DB340E" w:rsidRPr="004716A4" w:rsidDel="000317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4716A4" w:rsidRDefault="00DB340E" w:rsidP="00C05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Exempted under </w:t>
            </w:r>
            <w:r w:rsidR="0015196F" w:rsidRPr="00986925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Article 35 (7) and (8)</w:t>
            </w:r>
          </w:p>
          <w:p w:rsidR="0015196F" w:rsidRPr="004716A4" w:rsidRDefault="00DB340E" w:rsidP="00F60C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Not due as no material changes since quarterly submission</w:t>
            </w:r>
          </w:p>
          <w:p w:rsidR="0015196F" w:rsidRPr="007D48A3" w:rsidRDefault="004321E5" w:rsidP="00C05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 Not repor</w:t>
            </w:r>
            <w:r w:rsidR="0015196F" w:rsidRPr="00DB340E">
              <w:rPr>
                <w:rFonts w:ascii="Times New Roman" w:hAnsi="Times New Roman" w:cs="Times New Roman"/>
                <w:sz w:val="20"/>
                <w:szCs w:val="20"/>
              </w:rPr>
              <w:t>ted other reason (in this case special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justification is needed</w:t>
            </w:r>
          </w:p>
        </w:tc>
      </w:tr>
      <w:tr w:rsidR="0015196F" w:rsidRPr="007D48A3" w:rsidTr="00AF4FCB">
        <w:trPr>
          <w:trHeight w:val="1530"/>
        </w:trPr>
        <w:tc>
          <w:tcPr>
            <w:tcW w:w="1742" w:type="dxa"/>
            <w:hideMark/>
          </w:tcPr>
          <w:p w:rsidR="0015196F" w:rsidRPr="00FA5C8C" w:rsidRDefault="00DB340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C0010/R015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Structured products</w:t>
            </w:r>
          </w:p>
        </w:tc>
        <w:tc>
          <w:tcPr>
            <w:tcW w:w="4666" w:type="dxa"/>
            <w:hideMark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F60C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7B16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7B16FC">
              <w:rPr>
                <w:rFonts w:ascii="Times New Roman" w:hAnsi="Times New Roman" w:cs="Times New Roman"/>
                <w:sz w:val="20"/>
                <w:szCs w:val="20"/>
              </w:rPr>
              <w:t>2 - Not reported as no structured products</w:t>
            </w:r>
            <w:r w:rsidR="00DB340E" w:rsidRPr="007B16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4716A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Exempted under </w:t>
            </w:r>
            <w:r w:rsidRPr="00986925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Article 35 (7) and (8)</w:t>
            </w:r>
          </w:p>
          <w:p w:rsidR="0015196F" w:rsidRPr="007D48A3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(in this case s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AF4FCB">
        <w:trPr>
          <w:trHeight w:val="1530"/>
        </w:trPr>
        <w:tc>
          <w:tcPr>
            <w:tcW w:w="1742" w:type="dxa"/>
            <w:hideMark/>
          </w:tcPr>
          <w:p w:rsidR="0015196F" w:rsidRPr="00FA5C8C" w:rsidRDefault="00DB3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C0010/R016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(A5)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Open derivatives</w:t>
            </w:r>
          </w:p>
        </w:tc>
        <w:tc>
          <w:tcPr>
            <w:tcW w:w="4666" w:type="dxa"/>
            <w:hideMark/>
          </w:tcPr>
          <w:p w:rsidR="0015196F" w:rsidRPr="007B16F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F60C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7B16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7B16FC">
              <w:rPr>
                <w:rFonts w:ascii="Times New Roman" w:hAnsi="Times New Roman" w:cs="Times New Roman"/>
                <w:sz w:val="20"/>
                <w:szCs w:val="20"/>
              </w:rPr>
              <w:t>2 - Not reported as no derivative transactions</w:t>
            </w:r>
            <w:r w:rsidR="00DB340E" w:rsidRPr="007B16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4716A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Exempted under </w:t>
            </w:r>
            <w:r w:rsidRPr="00986925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Article 35 (7) and (8)</w:t>
            </w:r>
          </w:p>
          <w:p w:rsidR="0015196F" w:rsidRPr="007B16FC" w:rsidRDefault="00DB340E" w:rsidP="00F60C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Not due as no material changes since quarterly submission</w:t>
            </w:r>
            <w:r w:rsidR="0015196F" w:rsidRPr="007B16FC" w:rsidDel="00F60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7B16FC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AF4FCB">
        <w:trPr>
          <w:trHeight w:val="1530"/>
        </w:trPr>
        <w:tc>
          <w:tcPr>
            <w:tcW w:w="1742" w:type="dxa"/>
            <w:hideMark/>
          </w:tcPr>
          <w:p w:rsidR="0015196F" w:rsidRPr="00FA5C8C" w:rsidRDefault="00DB340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C0010/R017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Derivatives Transactions</w:t>
            </w:r>
          </w:p>
        </w:tc>
        <w:tc>
          <w:tcPr>
            <w:tcW w:w="4666" w:type="dxa"/>
            <w:hideMark/>
          </w:tcPr>
          <w:p w:rsidR="0015196F" w:rsidRPr="007B16FC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800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7B16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7B16FC">
              <w:rPr>
                <w:rFonts w:ascii="Times New Roman" w:hAnsi="Times New Roman" w:cs="Times New Roman"/>
                <w:sz w:val="20"/>
                <w:szCs w:val="20"/>
              </w:rPr>
              <w:t>2 - Not reported as no derivative transactions</w:t>
            </w:r>
            <w:r w:rsidR="00DB340E" w:rsidRPr="007B16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4716A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Exempted under </w:t>
            </w:r>
            <w:r w:rsidRPr="00986925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Article 35 (7) and (8)</w:t>
            </w:r>
          </w:p>
          <w:p w:rsidR="0015196F" w:rsidRPr="007B16FC" w:rsidRDefault="00DB340E" w:rsidP="00800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Not due as no material changes since quarterly submission</w:t>
            </w:r>
            <w:r w:rsidR="0015196F" w:rsidRPr="007B16FC" w:rsidDel="00F60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7B16FC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7B16FC" w:rsidRPr="007B16FC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4716A4">
        <w:trPr>
          <w:trHeight w:val="1291"/>
        </w:trPr>
        <w:tc>
          <w:tcPr>
            <w:tcW w:w="1742" w:type="dxa"/>
            <w:hideMark/>
          </w:tcPr>
          <w:p w:rsidR="0015196F" w:rsidRPr="00FA5C8C" w:rsidRDefault="00DB340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C0010/R018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Income/gains and losses in the period</w:t>
            </w:r>
          </w:p>
        </w:tc>
        <w:tc>
          <w:tcPr>
            <w:tcW w:w="4666" w:type="dxa"/>
            <w:hideMark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7D48A3" w:rsidRDefault="0015196F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AF4FCB">
        <w:trPr>
          <w:trHeight w:val="1800"/>
        </w:trPr>
        <w:tc>
          <w:tcPr>
            <w:tcW w:w="1742" w:type="dxa"/>
            <w:hideMark/>
          </w:tcPr>
          <w:p w:rsidR="0015196F" w:rsidRPr="00FA5C8C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C0010/R01</w:t>
            </w:r>
            <w:r w:rsidR="00DB340E" w:rsidRPr="00FA5C8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Securities lending and repos</w:t>
            </w:r>
          </w:p>
        </w:tc>
        <w:tc>
          <w:tcPr>
            <w:tcW w:w="4666" w:type="dxa"/>
            <w:hideMark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DB340E" w:rsidRPr="004716A4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7B16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7B16FC">
              <w:rPr>
                <w:rFonts w:ascii="Times New Roman" w:hAnsi="Times New Roman" w:cs="Times New Roman"/>
                <w:sz w:val="20"/>
                <w:szCs w:val="20"/>
              </w:rPr>
              <w:t>2 - Not reported as no Securities lending and repos</w:t>
            </w:r>
            <w:r w:rsidR="00DB340E" w:rsidRPr="004716A4" w:rsidDel="00404A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4716A4" w:rsidRDefault="00DB340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Exempted under </w:t>
            </w:r>
            <w:r w:rsidR="0015196F" w:rsidRPr="00986925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Article 35 (7) and (8)</w:t>
            </w:r>
          </w:p>
          <w:p w:rsidR="0015196F" w:rsidRPr="007D48A3" w:rsidRDefault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AF4FCB">
        <w:trPr>
          <w:trHeight w:val="1530"/>
        </w:trPr>
        <w:tc>
          <w:tcPr>
            <w:tcW w:w="1742" w:type="dxa"/>
            <w:hideMark/>
          </w:tcPr>
          <w:p w:rsidR="0015196F" w:rsidRPr="00FA5C8C" w:rsidRDefault="00DB340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C0010/R020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Assets held as collateral</w:t>
            </w:r>
          </w:p>
        </w:tc>
        <w:tc>
          <w:tcPr>
            <w:tcW w:w="4666" w:type="dxa"/>
            <w:hideMark/>
          </w:tcPr>
          <w:p w:rsidR="0015196F" w:rsidRPr="007B16FC" w:rsidRDefault="0015196F" w:rsidP="00B90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B90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7B16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7B16FC">
              <w:rPr>
                <w:rFonts w:ascii="Times New Roman" w:hAnsi="Times New Roman" w:cs="Times New Roman"/>
                <w:sz w:val="20"/>
                <w:szCs w:val="20"/>
              </w:rPr>
              <w:t>2 - Not reported as no Assets held as collateral</w:t>
            </w:r>
            <w:r w:rsidR="00DB340E" w:rsidRPr="007B16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4716A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Exempted under </w:t>
            </w:r>
            <w:r w:rsidRPr="00986925">
              <w:rPr>
                <w:rFonts w:ascii="Times New Roman" w:hAnsi="Times New Roman" w:cs="Times New Roman"/>
                <w:sz w:val="20"/>
                <w:szCs w:val="20"/>
                <w:highlight w:val="green"/>
              </w:rPr>
              <w:t>Article 35 (7) and (8)</w:t>
            </w:r>
          </w:p>
          <w:p w:rsidR="0015196F" w:rsidRPr="007D48A3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(in this case s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97041C">
        <w:trPr>
          <w:trHeight w:val="1528"/>
        </w:trPr>
        <w:tc>
          <w:tcPr>
            <w:tcW w:w="1742" w:type="dxa"/>
          </w:tcPr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662C9A" w:rsidRPr="00FA5C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Description of the guarantees of variable annuities</w:t>
            </w:r>
          </w:p>
        </w:tc>
        <w:tc>
          <w:tcPr>
            <w:tcW w:w="466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62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variable annuities</w:t>
            </w:r>
          </w:p>
          <w:p w:rsidR="0015196F" w:rsidRPr="007D48A3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4716A4">
        <w:trPr>
          <w:trHeight w:val="1550"/>
        </w:trPr>
        <w:tc>
          <w:tcPr>
            <w:tcW w:w="1742" w:type="dxa"/>
          </w:tcPr>
          <w:p w:rsidR="0015196F" w:rsidRPr="00FA5C8C" w:rsidRDefault="00662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C0010/R027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Hedging of guarantees of variable annuities</w:t>
            </w:r>
          </w:p>
        </w:tc>
        <w:tc>
          <w:tcPr>
            <w:tcW w:w="466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62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variable annuities</w:t>
            </w:r>
          </w:p>
          <w:p w:rsidR="0015196F" w:rsidRPr="007D48A3" w:rsidRDefault="004321E5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37482A" w:rsidRPr="00EB240E" w:rsidTr="004716A4">
        <w:trPr>
          <w:trHeight w:val="1785"/>
        </w:trPr>
        <w:tc>
          <w:tcPr>
            <w:tcW w:w="1742" w:type="dxa"/>
            <w:hideMark/>
          </w:tcPr>
          <w:p w:rsidR="0037482A" w:rsidRPr="00FA5C8C" w:rsidRDefault="0037482A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C0010/R0380</w:t>
            </w:r>
          </w:p>
          <w:p w:rsidR="0037482A" w:rsidRPr="00FA5C8C" w:rsidRDefault="0037482A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  <w:hideMark/>
          </w:tcPr>
          <w:p w:rsidR="0037482A" w:rsidRPr="00E375D3" w:rsidRDefault="0037482A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5D3">
              <w:rPr>
                <w:rFonts w:ascii="Times New Roman" w:hAnsi="Times New Roman" w:cs="Times New Roman"/>
                <w:sz w:val="20"/>
                <w:szCs w:val="20"/>
              </w:rPr>
              <w:t>Impact of long term guarantees and transitional measures</w:t>
            </w:r>
          </w:p>
        </w:tc>
        <w:tc>
          <w:tcPr>
            <w:tcW w:w="4666" w:type="dxa"/>
            <w:hideMark/>
          </w:tcPr>
          <w:p w:rsidR="0037482A" w:rsidRPr="00E375D3" w:rsidRDefault="0037482A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5D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37482A" w:rsidRPr="00EB240E" w:rsidRDefault="007B16FC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7482A" w:rsidRPr="003007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LTG or transitional</w:t>
            </w:r>
            <w:r w:rsidR="0037482A"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measures</w:t>
            </w:r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 are applied </w:t>
            </w:r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7482A" w:rsidRPr="003007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AF4FCB">
        <w:trPr>
          <w:trHeight w:val="1245"/>
        </w:trPr>
        <w:tc>
          <w:tcPr>
            <w:tcW w:w="1742" w:type="dxa"/>
            <w:hideMark/>
          </w:tcPr>
          <w:p w:rsidR="0015196F" w:rsidRPr="00FA5C8C" w:rsidRDefault="003748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C0010/R043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(A8)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Own funds</w:t>
            </w:r>
          </w:p>
        </w:tc>
        <w:tc>
          <w:tcPr>
            <w:tcW w:w="4666" w:type="dxa"/>
            <w:hideMark/>
          </w:tcPr>
          <w:p w:rsidR="0015196F" w:rsidRPr="007D48A3" w:rsidRDefault="0015196F" w:rsidP="004B0C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7D48A3" w:rsidRDefault="0015196F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other reason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needed)</w:t>
            </w:r>
          </w:p>
        </w:tc>
      </w:tr>
      <w:tr w:rsidR="0015196F" w:rsidRPr="007D48A3" w:rsidTr="00AF4FCB">
        <w:trPr>
          <w:trHeight w:val="1515"/>
        </w:trPr>
        <w:tc>
          <w:tcPr>
            <w:tcW w:w="1742" w:type="dxa"/>
          </w:tcPr>
          <w:p w:rsidR="0015196F" w:rsidRPr="00FA5C8C" w:rsidRDefault="0037482A" w:rsidP="00147F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C0010/R044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Detailed information by tiers on own funds</w:t>
            </w:r>
          </w:p>
        </w:tc>
        <w:tc>
          <w:tcPr>
            <w:tcW w:w="466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15196F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15196F" w:rsidRPr="007D48A3" w:rsidRDefault="00723FB3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(in this case s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AF4FCB">
        <w:trPr>
          <w:trHeight w:val="1515"/>
        </w:trPr>
        <w:tc>
          <w:tcPr>
            <w:tcW w:w="1742" w:type="dxa"/>
          </w:tcPr>
          <w:p w:rsidR="0015196F" w:rsidRPr="00FA5C8C" w:rsidRDefault="0037482A" w:rsidP="00147F8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C0010/R045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Annual movements on own funds</w:t>
            </w:r>
          </w:p>
        </w:tc>
        <w:tc>
          <w:tcPr>
            <w:tcW w:w="466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15196F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15196F" w:rsidRPr="007D48A3" w:rsidRDefault="00723FB3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(in this case s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4716A4">
        <w:trPr>
          <w:trHeight w:val="1267"/>
        </w:trPr>
        <w:tc>
          <w:tcPr>
            <w:tcW w:w="1742" w:type="dxa"/>
          </w:tcPr>
          <w:p w:rsidR="0015196F" w:rsidRPr="00FA5C8C" w:rsidRDefault="0037482A" w:rsidP="008A78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C0010/R046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List of items on own funds</w:t>
            </w:r>
          </w:p>
        </w:tc>
        <w:tc>
          <w:tcPr>
            <w:tcW w:w="466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other reason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(in this case s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4716A4">
        <w:trPr>
          <w:trHeight w:val="1966"/>
        </w:trPr>
        <w:tc>
          <w:tcPr>
            <w:tcW w:w="1742" w:type="dxa"/>
          </w:tcPr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C0010/R04</w:t>
            </w:r>
            <w:r w:rsidR="00723FB3" w:rsidRPr="00FA5C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A9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Solvency Capital Requirement - Only SF</w:t>
            </w:r>
          </w:p>
        </w:tc>
        <w:tc>
          <w:tcPr>
            <w:tcW w:w="4666" w:type="dxa"/>
          </w:tcPr>
          <w:p w:rsidR="0015196F" w:rsidRPr="007D48A3" w:rsidRDefault="0015196F" w:rsidP="00E70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Default="00723FB3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- Reported 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- Not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as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use of partial 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>internal model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</w:p>
          <w:p w:rsidR="0015196F" w:rsidRPr="007D48A3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15196F" w:rsidRPr="007D48A3" w:rsidTr="004716A4">
        <w:trPr>
          <w:trHeight w:val="1980"/>
        </w:trPr>
        <w:tc>
          <w:tcPr>
            <w:tcW w:w="1742" w:type="dxa"/>
          </w:tcPr>
          <w:p w:rsidR="0015196F" w:rsidRPr="00FA5C8C" w:rsidRDefault="0015196F" w:rsidP="00600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C0010/R04</w:t>
            </w:r>
            <w:r w:rsidR="00723FB3" w:rsidRPr="00FA5C8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A10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Solvency Capital Requirement - SF and PIM</w:t>
            </w:r>
          </w:p>
        </w:tc>
        <w:tc>
          <w:tcPr>
            <w:tcW w:w="4666" w:type="dxa"/>
          </w:tcPr>
          <w:p w:rsidR="0015196F" w:rsidRPr="007D48A3" w:rsidRDefault="0015196F" w:rsidP="00E70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15196F" w:rsidP="0072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- Reported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3FB3" w:rsidRPr="004A7CFA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23FB3" w:rsidRPr="004A7CFA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full internal model</w:t>
            </w:r>
          </w:p>
          <w:p w:rsidR="00723FB3" w:rsidRPr="00EB240E" w:rsidRDefault="00723FB3" w:rsidP="0072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- Not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as use of s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tandard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>ormula</w:t>
            </w:r>
          </w:p>
          <w:p w:rsidR="0015196F" w:rsidRDefault="00723FB3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</w:p>
          <w:p w:rsidR="0015196F" w:rsidRPr="007D48A3" w:rsidRDefault="004321E5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15196F" w:rsidRPr="007D48A3" w:rsidTr="00AF4FCB">
        <w:trPr>
          <w:trHeight w:val="1515"/>
        </w:trPr>
        <w:tc>
          <w:tcPr>
            <w:tcW w:w="1742" w:type="dxa"/>
          </w:tcPr>
          <w:p w:rsidR="0015196F" w:rsidRPr="00FA5C8C" w:rsidRDefault="00723FB3" w:rsidP="006006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C0010/R050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A11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IM</w:t>
            </w:r>
          </w:p>
        </w:tc>
        <w:tc>
          <w:tcPr>
            <w:tcW w:w="4666" w:type="dxa"/>
          </w:tcPr>
          <w:p w:rsidR="0015196F" w:rsidRPr="007D48A3" w:rsidRDefault="0015196F" w:rsidP="00E70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15196F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- Reported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3FB3" w:rsidRPr="007C64F9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23FB3" w:rsidRPr="007C64F9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partial internal model</w:t>
            </w:r>
            <w:r w:rsidR="00723FB3" w:rsidRPr="007C64F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>of s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tandard 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ormula</w:t>
            </w:r>
          </w:p>
          <w:p w:rsidR="0015196F" w:rsidRDefault="00723FB3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</w:p>
          <w:p w:rsidR="0015196F" w:rsidRPr="007D48A3" w:rsidRDefault="004321E5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15196F" w:rsidRPr="007D48A3" w:rsidTr="004716A4">
        <w:trPr>
          <w:trHeight w:val="2400"/>
        </w:trPr>
        <w:tc>
          <w:tcPr>
            <w:tcW w:w="1742" w:type="dxa"/>
          </w:tcPr>
          <w:p w:rsidR="0015196F" w:rsidRPr="00FA5C8C" w:rsidRDefault="0015196F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147F87" w:rsidRPr="00FA5C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723FB3" w:rsidRPr="00FA5C8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(A12)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Market risk</w:t>
            </w:r>
          </w:p>
        </w:tc>
        <w:tc>
          <w:tcPr>
            <w:tcW w:w="4666" w:type="dxa"/>
          </w:tcPr>
          <w:p w:rsidR="0015196F" w:rsidRPr="007D48A3" w:rsidRDefault="0015196F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7B16FC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Risk not existent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</w:p>
          <w:p w:rsidR="0015196F" w:rsidRDefault="00723FB3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</w:p>
          <w:p w:rsidR="0015196F" w:rsidRPr="007D48A3" w:rsidRDefault="004321E5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4716A4">
        <w:trPr>
          <w:trHeight w:val="2391"/>
        </w:trPr>
        <w:tc>
          <w:tcPr>
            <w:tcW w:w="1742" w:type="dxa"/>
          </w:tcPr>
          <w:p w:rsidR="0015196F" w:rsidRPr="00FA5C8C" w:rsidRDefault="0015196F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r w:rsidR="00723FB3" w:rsidRPr="00FA5C8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(A13)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Counterparty default risk</w:t>
            </w:r>
          </w:p>
        </w:tc>
        <w:tc>
          <w:tcPr>
            <w:tcW w:w="466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7B16FC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Risk not existent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</w:p>
          <w:p w:rsidR="0015196F" w:rsidRDefault="00723FB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465D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7D48A3" w:rsidRDefault="004321E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4716A4">
        <w:trPr>
          <w:trHeight w:val="2411"/>
        </w:trPr>
        <w:tc>
          <w:tcPr>
            <w:tcW w:w="1742" w:type="dxa"/>
          </w:tcPr>
          <w:p w:rsidR="0015196F" w:rsidRPr="00FA5C8C" w:rsidRDefault="0015196F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r w:rsidR="00723FB3" w:rsidRPr="00FA5C8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(A14)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Life underwriting risk</w:t>
            </w:r>
          </w:p>
        </w:tc>
        <w:tc>
          <w:tcPr>
            <w:tcW w:w="466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7B16FC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Risk not existent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</w:p>
          <w:p w:rsidR="0015196F" w:rsidRDefault="00723FB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465D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7D48A3" w:rsidRDefault="004321E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4716A4">
        <w:trPr>
          <w:trHeight w:val="2403"/>
        </w:trPr>
        <w:tc>
          <w:tcPr>
            <w:tcW w:w="1742" w:type="dxa"/>
          </w:tcPr>
          <w:p w:rsidR="0015196F" w:rsidRPr="00FA5C8C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r w:rsidR="00723FB3" w:rsidRPr="00FA5C8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(A15)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Health underwriting risk</w:t>
            </w:r>
          </w:p>
        </w:tc>
        <w:tc>
          <w:tcPr>
            <w:tcW w:w="4666" w:type="dxa"/>
          </w:tcPr>
          <w:p w:rsidR="0015196F" w:rsidRPr="007D48A3" w:rsidRDefault="0015196F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7B16FC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Risk not existent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</w:p>
          <w:p w:rsidR="0015196F" w:rsidRDefault="00723FB3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465D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7D48A3" w:rsidRDefault="004321E5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AF4FCB">
        <w:trPr>
          <w:trHeight w:val="1515"/>
        </w:trPr>
        <w:tc>
          <w:tcPr>
            <w:tcW w:w="1742" w:type="dxa"/>
          </w:tcPr>
          <w:p w:rsidR="0015196F" w:rsidRPr="00FA5C8C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r w:rsidR="00723FB3" w:rsidRPr="00FA5C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(A16)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Non-Life underwriting risk</w:t>
            </w:r>
          </w:p>
        </w:tc>
        <w:tc>
          <w:tcPr>
            <w:tcW w:w="4666" w:type="dxa"/>
          </w:tcPr>
          <w:p w:rsidR="0015196F" w:rsidRPr="007D48A3" w:rsidRDefault="0015196F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7B16FC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Risk not existent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</w:p>
          <w:p w:rsidR="0015196F" w:rsidRDefault="00723FB3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465D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7D48A3" w:rsidRDefault="004321E5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4716A4">
        <w:trPr>
          <w:trHeight w:val="416"/>
        </w:trPr>
        <w:tc>
          <w:tcPr>
            <w:tcW w:w="1742" w:type="dxa"/>
          </w:tcPr>
          <w:p w:rsidR="0015196F" w:rsidRPr="00FA5C8C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r w:rsidR="00723FB3" w:rsidRPr="00FA5C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(A17)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Operational risk</w:t>
            </w:r>
          </w:p>
        </w:tc>
        <w:tc>
          <w:tcPr>
            <w:tcW w:w="4666" w:type="dxa"/>
          </w:tcPr>
          <w:p w:rsidR="0015196F" w:rsidRPr="007D48A3" w:rsidRDefault="0015196F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Pr="004716A4" w:rsidRDefault="007B16FC" w:rsidP="00A314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</w:p>
          <w:p w:rsidR="0015196F" w:rsidRDefault="00723FB3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465D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7D48A3" w:rsidRDefault="004321E5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F80BAF" w:rsidRPr="007D48A3" w:rsidTr="004716A4">
        <w:trPr>
          <w:trHeight w:val="2392"/>
        </w:trPr>
        <w:tc>
          <w:tcPr>
            <w:tcW w:w="1742" w:type="dxa"/>
          </w:tcPr>
          <w:p w:rsidR="00F80BAF" w:rsidRPr="00FA5C8C" w:rsidRDefault="00F80BAF" w:rsidP="00F80B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C0010/R05</w:t>
            </w:r>
            <w:r w:rsidR="00723FB3" w:rsidRPr="00FA5C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F80BAF" w:rsidRPr="00FA5C8C" w:rsidRDefault="00F80BAF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F80BAF" w:rsidRPr="00F80BAF" w:rsidRDefault="00CD2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20CA">
              <w:rPr>
                <w:rFonts w:ascii="Times New Roman" w:hAnsi="Times New Roman" w:cs="Times New Roman"/>
                <w:sz w:val="20"/>
                <w:szCs w:val="20"/>
              </w:rPr>
              <w:t>Solvency Capital Requirement - Simplif</w:t>
            </w:r>
            <w:r w:rsidR="00406E4B">
              <w:rPr>
                <w:rFonts w:ascii="Times New Roman" w:hAnsi="Times New Roman" w:cs="Times New Roman"/>
                <w:sz w:val="20"/>
                <w:szCs w:val="20"/>
              </w:rPr>
              <w:t>ications</w:t>
            </w:r>
          </w:p>
        </w:tc>
        <w:tc>
          <w:tcPr>
            <w:tcW w:w="4666" w:type="dxa"/>
          </w:tcPr>
          <w:p w:rsidR="00406E4B" w:rsidRPr="00300769" w:rsidRDefault="00406E4B" w:rsidP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06E4B" w:rsidRPr="00300769" w:rsidRDefault="007B16FC" w:rsidP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406E4B"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6E4B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06E4B"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no simplified calculations used</w:t>
            </w:r>
          </w:p>
          <w:p w:rsidR="00406E4B" w:rsidRDefault="00406E4B" w:rsidP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Pr="00300769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06E4B" w:rsidRDefault="00406E4B" w:rsidP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Pr="00465D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80BAF" w:rsidRPr="007D48A3" w:rsidRDefault="00406E4B" w:rsidP="00CD2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>0 - Not reported other reason (in this case special justification is needed)</w:t>
            </w:r>
          </w:p>
        </w:tc>
      </w:tr>
      <w:tr w:rsidR="0015196F" w:rsidRPr="007D48A3" w:rsidTr="00AF4FCB">
        <w:trPr>
          <w:trHeight w:val="1515"/>
        </w:trPr>
        <w:tc>
          <w:tcPr>
            <w:tcW w:w="1742" w:type="dxa"/>
          </w:tcPr>
          <w:p w:rsidR="0015196F" w:rsidRPr="00FA5C8C" w:rsidRDefault="00723FB3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C0010/R058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(A18)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Non-Life Catastrophe risk</w:t>
            </w:r>
          </w:p>
        </w:tc>
        <w:tc>
          <w:tcPr>
            <w:tcW w:w="4666" w:type="dxa"/>
          </w:tcPr>
          <w:p w:rsidR="0015196F" w:rsidRPr="007D48A3" w:rsidRDefault="0015196F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06E4B" w:rsidRDefault="007B16FC" w:rsidP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Risk not existent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06E4B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406E4B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406E4B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="00406E4B" w:rsidRPr="00300769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Default="00406E4B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</w:p>
          <w:p w:rsidR="0015196F" w:rsidRPr="007D48A3" w:rsidRDefault="004321E5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AF4FCB">
        <w:trPr>
          <w:trHeight w:val="1515"/>
        </w:trPr>
        <w:tc>
          <w:tcPr>
            <w:tcW w:w="1742" w:type="dxa"/>
          </w:tcPr>
          <w:p w:rsidR="0015196F" w:rsidRPr="00FA5C8C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C0010/R06</w:t>
            </w:r>
            <w:r w:rsidR="00406E4B" w:rsidRPr="00FA5C8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Share of reinsurers</w:t>
            </w:r>
          </w:p>
        </w:tc>
        <w:tc>
          <w:tcPr>
            <w:tcW w:w="4666" w:type="dxa"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15196F" w:rsidRPr="004716A4" w:rsidRDefault="0015196F" w:rsidP="00595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no reinsurance </w:t>
            </w:r>
          </w:p>
          <w:p w:rsidR="0015196F" w:rsidRPr="007D48A3" w:rsidRDefault="004321E5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AF4FCB">
        <w:trPr>
          <w:trHeight w:val="1515"/>
        </w:trPr>
        <w:tc>
          <w:tcPr>
            <w:tcW w:w="1742" w:type="dxa"/>
          </w:tcPr>
          <w:p w:rsidR="0015196F" w:rsidRPr="00FA5C8C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 w:rsidR="00406E4B" w:rsidRPr="00FA5C8C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5196F" w:rsidRPr="00FA5C8C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noWrap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Special Purpose Insurance Vehicles</w:t>
            </w:r>
          </w:p>
        </w:tc>
        <w:tc>
          <w:tcPr>
            <w:tcW w:w="4666" w:type="dxa"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15196F" w:rsidRPr="004716A4" w:rsidRDefault="00406E4B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no Spec</w:t>
            </w:r>
            <w:r w:rsidR="00D874B7">
              <w:rPr>
                <w:rFonts w:ascii="Times New Roman" w:hAnsi="Times New Roman" w:cs="Times New Roman"/>
                <w:sz w:val="20"/>
                <w:szCs w:val="20"/>
              </w:rPr>
              <w:t>ial Purpose Insurance Vehicles</w:t>
            </w:r>
          </w:p>
          <w:p w:rsidR="0015196F" w:rsidRPr="007D48A3" w:rsidRDefault="004321E5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AF4FCB">
        <w:trPr>
          <w:trHeight w:val="1230"/>
        </w:trPr>
        <w:tc>
          <w:tcPr>
            <w:tcW w:w="1742" w:type="dxa"/>
            <w:hideMark/>
          </w:tcPr>
          <w:p w:rsidR="0015196F" w:rsidRPr="004716A4" w:rsidRDefault="0015196F" w:rsidP="00226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</w:t>
            </w:r>
            <w:r w:rsidR="00406E4B" w:rsidRPr="00FA5C8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71</w:t>
            </w:r>
            <w:r w:rsidRPr="004716A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  <w:p w:rsidR="0015196F" w:rsidRPr="004716A4" w:rsidRDefault="0015196F" w:rsidP="00226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(A21)</w:t>
            </w:r>
          </w:p>
        </w:tc>
        <w:tc>
          <w:tcPr>
            <w:tcW w:w="2834" w:type="dxa"/>
            <w:noWrap/>
            <w:hideMark/>
          </w:tcPr>
          <w:p w:rsidR="0015196F" w:rsidRPr="004716A4" w:rsidRDefault="0015196F" w:rsidP="002264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Entities in the scope of the group</w:t>
            </w:r>
          </w:p>
        </w:tc>
        <w:tc>
          <w:tcPr>
            <w:tcW w:w="4666" w:type="dxa"/>
            <w:hideMark/>
          </w:tcPr>
          <w:p w:rsidR="0015196F" w:rsidRPr="007D48A3" w:rsidRDefault="0015196F" w:rsidP="00226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4321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1 - Reported 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4321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other reason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(in this case special justification is needed)</w:t>
            </w:r>
          </w:p>
        </w:tc>
      </w:tr>
      <w:tr w:rsidR="0015196F" w:rsidRPr="007D48A3" w:rsidTr="00AF4FCB">
        <w:trPr>
          <w:trHeight w:val="1230"/>
        </w:trPr>
        <w:tc>
          <w:tcPr>
            <w:tcW w:w="1742" w:type="dxa"/>
            <w:hideMark/>
          </w:tcPr>
          <w:p w:rsidR="0015196F" w:rsidRPr="004716A4" w:rsidRDefault="00406E4B" w:rsidP="00226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A5C8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C0010/R072</w:t>
            </w:r>
            <w:r w:rsidR="0015196F" w:rsidRPr="004716A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  <w:p w:rsidR="0015196F" w:rsidRPr="004716A4" w:rsidRDefault="0015196F" w:rsidP="00226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(A22)</w:t>
            </w:r>
          </w:p>
        </w:tc>
        <w:tc>
          <w:tcPr>
            <w:tcW w:w="2834" w:type="dxa"/>
            <w:noWrap/>
            <w:hideMark/>
          </w:tcPr>
          <w:p w:rsidR="0015196F" w:rsidRPr="004716A4" w:rsidRDefault="0015196F" w:rsidP="002264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(Re)insurance individual requirements</w:t>
            </w:r>
          </w:p>
        </w:tc>
        <w:tc>
          <w:tcPr>
            <w:tcW w:w="4666" w:type="dxa"/>
            <w:hideMark/>
          </w:tcPr>
          <w:p w:rsidR="0015196F" w:rsidRPr="007D48A3" w:rsidRDefault="0015196F" w:rsidP="00226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4321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1 - Reported 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4321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other reason 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(in this case special justification is needed)</w:t>
            </w:r>
          </w:p>
        </w:tc>
      </w:tr>
      <w:tr w:rsidR="0015196F" w:rsidRPr="007D48A3" w:rsidTr="00AF4FCB">
        <w:trPr>
          <w:trHeight w:val="1815"/>
        </w:trPr>
        <w:tc>
          <w:tcPr>
            <w:tcW w:w="1742" w:type="dxa"/>
            <w:hideMark/>
          </w:tcPr>
          <w:p w:rsidR="0015196F" w:rsidRPr="004716A4" w:rsidRDefault="00406E4B" w:rsidP="00226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A5C8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C0010/R073</w:t>
            </w:r>
            <w:r w:rsidR="0015196F" w:rsidRPr="004716A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  <w:p w:rsidR="0015196F" w:rsidRPr="004716A4" w:rsidRDefault="0015196F" w:rsidP="00226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(A23)</w:t>
            </w:r>
          </w:p>
        </w:tc>
        <w:tc>
          <w:tcPr>
            <w:tcW w:w="2834" w:type="dxa"/>
            <w:noWrap/>
            <w:hideMark/>
          </w:tcPr>
          <w:p w:rsidR="0015196F" w:rsidRPr="004716A4" w:rsidRDefault="0015196F" w:rsidP="002264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Non-(re)insurance individual requirements</w:t>
            </w:r>
          </w:p>
        </w:tc>
        <w:tc>
          <w:tcPr>
            <w:tcW w:w="4666" w:type="dxa"/>
            <w:hideMark/>
          </w:tcPr>
          <w:p w:rsidR="0015196F" w:rsidRPr="007D48A3" w:rsidRDefault="0015196F" w:rsidP="00226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2264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Reported</w:t>
            </w:r>
          </w:p>
          <w:p w:rsidR="0015196F" w:rsidRPr="004716A4" w:rsidRDefault="00406E4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as no non-(re)insurance business in the scope of the group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4321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other reason (in this case s</w:t>
            </w:r>
            <w:r w:rsidR="007B16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pecial justification is needed)</w:t>
            </w:r>
          </w:p>
        </w:tc>
      </w:tr>
      <w:tr w:rsidR="0015196F" w:rsidRPr="007D48A3" w:rsidTr="00AF4FCB">
        <w:trPr>
          <w:trHeight w:val="1245"/>
        </w:trPr>
        <w:tc>
          <w:tcPr>
            <w:tcW w:w="1742" w:type="dxa"/>
            <w:hideMark/>
          </w:tcPr>
          <w:p w:rsidR="0015196F" w:rsidRPr="004716A4" w:rsidRDefault="00406E4B" w:rsidP="00226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A5C8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C0010/R074</w:t>
            </w:r>
            <w:r w:rsidR="0015196F" w:rsidRPr="004716A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  <w:p w:rsidR="0015196F" w:rsidRPr="004716A4" w:rsidRDefault="0015196F" w:rsidP="0022646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(A24)</w:t>
            </w:r>
          </w:p>
        </w:tc>
        <w:tc>
          <w:tcPr>
            <w:tcW w:w="2834" w:type="dxa"/>
            <w:noWrap/>
            <w:hideMark/>
          </w:tcPr>
          <w:p w:rsidR="0015196F" w:rsidRPr="004716A4" w:rsidRDefault="0015196F" w:rsidP="002264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80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Contribution to group TP</w:t>
            </w:r>
          </w:p>
        </w:tc>
        <w:tc>
          <w:tcPr>
            <w:tcW w:w="4666" w:type="dxa"/>
            <w:hideMark/>
          </w:tcPr>
          <w:p w:rsidR="0015196F" w:rsidRPr="007D48A3" w:rsidRDefault="0015196F" w:rsidP="00AF4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4321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="007B16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Reported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4321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other reason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(in this case s</w:t>
            </w:r>
            <w:r w:rsidR="007B16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pecial justification is needed)</w:t>
            </w:r>
          </w:p>
        </w:tc>
      </w:tr>
      <w:tr w:rsidR="0015196F" w:rsidRPr="007D48A3" w:rsidTr="00AF4FCB">
        <w:trPr>
          <w:trHeight w:val="1515"/>
        </w:trPr>
        <w:tc>
          <w:tcPr>
            <w:tcW w:w="1742" w:type="dxa"/>
          </w:tcPr>
          <w:p w:rsidR="0015196F" w:rsidRPr="00FA5C8C" w:rsidRDefault="00406E4B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C0010/R075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62F">
              <w:rPr>
                <w:rFonts w:ascii="Times New Roman" w:hAnsi="Times New Roman" w:cs="Times New Roman"/>
                <w:sz w:val="20"/>
                <w:szCs w:val="20"/>
              </w:rPr>
              <w:t>IGT - Equity-type transactions, debt and asset transfer</w:t>
            </w:r>
          </w:p>
        </w:tc>
        <w:tc>
          <w:tcPr>
            <w:tcW w:w="4666" w:type="dxa"/>
          </w:tcPr>
          <w:p w:rsidR="0015196F" w:rsidRPr="007D48A3" w:rsidRDefault="0015196F" w:rsidP="00AF4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AF4F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Reported</w:t>
            </w:r>
          </w:p>
          <w:p w:rsidR="0015196F" w:rsidRPr="007D48A3" w:rsidRDefault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as no </w:t>
            </w:r>
            <w:r w:rsidR="0015196F" w:rsidRPr="008F062F">
              <w:rPr>
                <w:rFonts w:ascii="Times New Roman" w:hAnsi="Times New Roman" w:cs="Times New Roman"/>
                <w:sz w:val="20"/>
                <w:szCs w:val="20"/>
              </w:rPr>
              <w:t xml:space="preserve">IGT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="0015196F" w:rsidRPr="008F062F">
              <w:rPr>
                <w:rFonts w:ascii="Times New Roman" w:hAnsi="Times New Roman" w:cs="Times New Roman"/>
                <w:sz w:val="20"/>
                <w:szCs w:val="20"/>
              </w:rPr>
              <w:t xml:space="preserve"> Equity-type transactions, debt and asset transfer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4321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</w:t>
            </w:r>
            <w:r w:rsidR="00151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other reason</w:t>
            </w:r>
            <w:r w:rsidR="0015196F" w:rsidRPr="00D602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(in this case special justification is needed)</w:t>
            </w:r>
          </w:p>
        </w:tc>
      </w:tr>
      <w:tr w:rsidR="0015196F" w:rsidRPr="007D48A3" w:rsidTr="00F771C5">
        <w:trPr>
          <w:trHeight w:val="1515"/>
        </w:trPr>
        <w:tc>
          <w:tcPr>
            <w:tcW w:w="1742" w:type="dxa"/>
          </w:tcPr>
          <w:p w:rsidR="0015196F" w:rsidRPr="00FA5C8C" w:rsidRDefault="00406E4B" w:rsidP="00AB5D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C0010/R076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062F">
              <w:rPr>
                <w:rFonts w:ascii="Times New Roman" w:hAnsi="Times New Roman" w:cs="Times New Roman"/>
                <w:sz w:val="20"/>
                <w:szCs w:val="20"/>
              </w:rPr>
              <w:t>IGT - Derivatives</w:t>
            </w:r>
          </w:p>
        </w:tc>
        <w:tc>
          <w:tcPr>
            <w:tcW w:w="4666" w:type="dxa"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F771C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Reported</w:t>
            </w:r>
          </w:p>
          <w:p w:rsidR="0015196F" w:rsidRPr="007D48A3" w:rsidRDefault="00406E4B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as no </w:t>
            </w:r>
            <w:r w:rsidR="0015196F" w:rsidRPr="008F062F">
              <w:rPr>
                <w:rFonts w:ascii="Times New Roman" w:hAnsi="Times New Roman" w:cs="Times New Roman"/>
                <w:sz w:val="20"/>
                <w:szCs w:val="20"/>
              </w:rPr>
              <w:t xml:space="preserve">IGT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="0015196F" w:rsidRPr="008F062F">
              <w:rPr>
                <w:rFonts w:ascii="Times New Roman" w:hAnsi="Times New Roman" w:cs="Times New Roman"/>
                <w:sz w:val="20"/>
                <w:szCs w:val="20"/>
              </w:rPr>
              <w:t xml:space="preserve"> Derivatives</w:t>
            </w:r>
          </w:p>
          <w:p w:rsidR="0015196F" w:rsidRPr="007D48A3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</w:t>
            </w:r>
            <w:r w:rsidR="00151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other reason</w:t>
            </w:r>
            <w:r w:rsidR="0015196F" w:rsidRPr="00D602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(in this case special justification is needed)</w:t>
            </w:r>
          </w:p>
        </w:tc>
      </w:tr>
      <w:tr w:rsidR="0015196F" w:rsidRPr="007D48A3" w:rsidTr="00AF4FCB">
        <w:trPr>
          <w:trHeight w:val="1515"/>
        </w:trPr>
        <w:tc>
          <w:tcPr>
            <w:tcW w:w="1742" w:type="dxa"/>
          </w:tcPr>
          <w:p w:rsidR="0015196F" w:rsidRPr="00FA5C8C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C0010/R07</w:t>
            </w:r>
            <w:r w:rsidR="00406E4B" w:rsidRPr="00FA5C8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5863">
              <w:rPr>
                <w:rFonts w:ascii="Times New Roman" w:hAnsi="Times New Roman" w:cs="Times New Roman"/>
                <w:sz w:val="20"/>
                <w:szCs w:val="20"/>
              </w:rPr>
              <w:t>IGT - Internal reinsurance</w:t>
            </w:r>
          </w:p>
        </w:tc>
        <w:tc>
          <w:tcPr>
            <w:tcW w:w="4666" w:type="dxa"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F771C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Reported</w:t>
            </w:r>
          </w:p>
          <w:p w:rsidR="0015196F" w:rsidRPr="007D48A3" w:rsidRDefault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as no </w:t>
            </w:r>
            <w:r w:rsidR="0015196F" w:rsidRPr="006B5863">
              <w:rPr>
                <w:rFonts w:ascii="Times New Roman" w:hAnsi="Times New Roman" w:cs="Times New Roman"/>
                <w:sz w:val="20"/>
                <w:szCs w:val="20"/>
              </w:rPr>
              <w:t xml:space="preserve">IGT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="0015196F" w:rsidRPr="006B5863">
              <w:rPr>
                <w:rFonts w:ascii="Times New Roman" w:hAnsi="Times New Roman" w:cs="Times New Roman"/>
                <w:sz w:val="20"/>
                <w:szCs w:val="20"/>
              </w:rPr>
              <w:t xml:space="preserve"> Internal reinsurance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4321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</w:t>
            </w:r>
            <w:r w:rsidR="00151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other reason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(in this case special justification is needed)</w:t>
            </w:r>
          </w:p>
        </w:tc>
      </w:tr>
      <w:tr w:rsidR="0015196F" w:rsidRPr="007D48A3" w:rsidTr="00AF4FCB">
        <w:trPr>
          <w:trHeight w:val="1515"/>
        </w:trPr>
        <w:tc>
          <w:tcPr>
            <w:tcW w:w="1742" w:type="dxa"/>
          </w:tcPr>
          <w:p w:rsidR="0015196F" w:rsidRPr="00FA5C8C" w:rsidRDefault="0015196F" w:rsidP="00AF4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C0010/R07</w:t>
            </w:r>
            <w:r w:rsidR="00406E4B" w:rsidRPr="00FA5C8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5863">
              <w:rPr>
                <w:rFonts w:ascii="Times New Roman" w:hAnsi="Times New Roman" w:cs="Times New Roman"/>
                <w:sz w:val="20"/>
                <w:szCs w:val="20"/>
              </w:rPr>
              <w:t>IGT - Cost Sharing, contingent liabilities, off BS and other items</w:t>
            </w:r>
          </w:p>
        </w:tc>
        <w:tc>
          <w:tcPr>
            <w:tcW w:w="4666" w:type="dxa"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F771C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Reported</w:t>
            </w:r>
          </w:p>
          <w:p w:rsidR="0015196F" w:rsidRPr="007D48A3" w:rsidRDefault="00406E4B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as no </w:t>
            </w:r>
            <w:r w:rsidR="0015196F" w:rsidRPr="006B5863">
              <w:rPr>
                <w:rFonts w:ascii="Times New Roman" w:hAnsi="Times New Roman" w:cs="Times New Roman"/>
                <w:sz w:val="20"/>
                <w:szCs w:val="20"/>
              </w:rPr>
              <w:t xml:space="preserve">IGT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="0015196F" w:rsidRPr="006B5863">
              <w:rPr>
                <w:rFonts w:ascii="Times New Roman" w:hAnsi="Times New Roman" w:cs="Times New Roman"/>
                <w:sz w:val="20"/>
                <w:szCs w:val="20"/>
              </w:rPr>
              <w:t xml:space="preserve"> Cost Sharing, contingent liabilities, off BS and other items</w:t>
            </w:r>
          </w:p>
          <w:p w:rsidR="0015196F" w:rsidRPr="007D48A3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</w:t>
            </w:r>
            <w:r w:rsidR="00151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other reason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(in this case special justification is needed)</w:t>
            </w:r>
          </w:p>
        </w:tc>
      </w:tr>
      <w:tr w:rsidR="0015196F" w:rsidRPr="007D48A3" w:rsidTr="00AF4FCB">
        <w:trPr>
          <w:trHeight w:val="1515"/>
        </w:trPr>
        <w:tc>
          <w:tcPr>
            <w:tcW w:w="1742" w:type="dxa"/>
          </w:tcPr>
          <w:p w:rsidR="0015196F" w:rsidRPr="00FA5C8C" w:rsidRDefault="00406E4B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C0010/R079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Risk concentration</w:t>
            </w:r>
          </w:p>
        </w:tc>
        <w:tc>
          <w:tcPr>
            <w:tcW w:w="4666" w:type="dxa"/>
          </w:tcPr>
          <w:p w:rsidR="0015196F" w:rsidRPr="004716A4" w:rsidRDefault="0015196F" w:rsidP="00AF4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  <w:r w:rsidRPr="007B16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Not due in accordance with threshold </w:t>
            </w:r>
            <w:r w:rsidR="00406E4B" w:rsidRPr="004716A4">
              <w:rPr>
                <w:rFonts w:ascii="Times New Roman" w:hAnsi="Times New Roman" w:cs="Times New Roman"/>
                <w:sz w:val="20"/>
                <w:szCs w:val="20"/>
              </w:rPr>
              <w:t>decided by group supervisor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7D48A3" w:rsidRDefault="004321E5" w:rsidP="00AF4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6E4A52" w:rsidRPr="002E5263" w:rsidRDefault="006E4A52">
      <w:pPr>
        <w:rPr>
          <w:rFonts w:ascii="Times New Roman" w:hAnsi="Times New Roman" w:cs="Times New Roman"/>
          <w:sz w:val="20"/>
          <w:szCs w:val="20"/>
        </w:rPr>
      </w:pPr>
    </w:p>
    <w:sectPr w:rsidR="006E4A52" w:rsidRPr="002E52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263"/>
    <w:rsid w:val="0001107D"/>
    <w:rsid w:val="000317FC"/>
    <w:rsid w:val="00036281"/>
    <w:rsid w:val="000D493F"/>
    <w:rsid w:val="00147F87"/>
    <w:rsid w:val="0015196F"/>
    <w:rsid w:val="00182F92"/>
    <w:rsid w:val="001D0A3F"/>
    <w:rsid w:val="00226460"/>
    <w:rsid w:val="00233681"/>
    <w:rsid w:val="00247B30"/>
    <w:rsid w:val="00266BEC"/>
    <w:rsid w:val="002C253B"/>
    <w:rsid w:val="002E5263"/>
    <w:rsid w:val="002E7A33"/>
    <w:rsid w:val="0037482A"/>
    <w:rsid w:val="003E25CB"/>
    <w:rsid w:val="00404AA3"/>
    <w:rsid w:val="00406E4B"/>
    <w:rsid w:val="004321E5"/>
    <w:rsid w:val="00452D50"/>
    <w:rsid w:val="00465DA6"/>
    <w:rsid w:val="004716A4"/>
    <w:rsid w:val="00476B62"/>
    <w:rsid w:val="00486501"/>
    <w:rsid w:val="004B0C75"/>
    <w:rsid w:val="004D51A9"/>
    <w:rsid w:val="00502C44"/>
    <w:rsid w:val="00524959"/>
    <w:rsid w:val="005446B2"/>
    <w:rsid w:val="00567A46"/>
    <w:rsid w:val="00595775"/>
    <w:rsid w:val="005C03E3"/>
    <w:rsid w:val="00600656"/>
    <w:rsid w:val="00602F8D"/>
    <w:rsid w:val="00662C9A"/>
    <w:rsid w:val="006B5863"/>
    <w:rsid w:val="006E4A52"/>
    <w:rsid w:val="00723FB3"/>
    <w:rsid w:val="00734AA4"/>
    <w:rsid w:val="007772EF"/>
    <w:rsid w:val="007A4751"/>
    <w:rsid w:val="007B16FC"/>
    <w:rsid w:val="007B38BB"/>
    <w:rsid w:val="007C79F3"/>
    <w:rsid w:val="007D48A3"/>
    <w:rsid w:val="007E3D53"/>
    <w:rsid w:val="00800E84"/>
    <w:rsid w:val="00832D1D"/>
    <w:rsid w:val="008A78D6"/>
    <w:rsid w:val="008F062F"/>
    <w:rsid w:val="00922B9F"/>
    <w:rsid w:val="0097041C"/>
    <w:rsid w:val="00986925"/>
    <w:rsid w:val="00994513"/>
    <w:rsid w:val="009A1906"/>
    <w:rsid w:val="009A4CCA"/>
    <w:rsid w:val="009D19D7"/>
    <w:rsid w:val="00A05693"/>
    <w:rsid w:val="00A314F2"/>
    <w:rsid w:val="00A36D30"/>
    <w:rsid w:val="00A80F3C"/>
    <w:rsid w:val="00AB5D94"/>
    <w:rsid w:val="00AF2ABF"/>
    <w:rsid w:val="00AF4FCB"/>
    <w:rsid w:val="00B90F65"/>
    <w:rsid w:val="00BA5BC0"/>
    <w:rsid w:val="00BD7F71"/>
    <w:rsid w:val="00C051D6"/>
    <w:rsid w:val="00C40AF1"/>
    <w:rsid w:val="00C84C47"/>
    <w:rsid w:val="00CB0D82"/>
    <w:rsid w:val="00CD20CA"/>
    <w:rsid w:val="00D002C4"/>
    <w:rsid w:val="00D04822"/>
    <w:rsid w:val="00D07DBF"/>
    <w:rsid w:val="00D223DD"/>
    <w:rsid w:val="00D80FB5"/>
    <w:rsid w:val="00D874B7"/>
    <w:rsid w:val="00DB340E"/>
    <w:rsid w:val="00DC6B56"/>
    <w:rsid w:val="00DE638D"/>
    <w:rsid w:val="00DF17D9"/>
    <w:rsid w:val="00E21832"/>
    <w:rsid w:val="00E57791"/>
    <w:rsid w:val="00E7065F"/>
    <w:rsid w:val="00E76ED9"/>
    <w:rsid w:val="00EB240E"/>
    <w:rsid w:val="00ED3D91"/>
    <w:rsid w:val="00F01189"/>
    <w:rsid w:val="00F170F3"/>
    <w:rsid w:val="00F2429D"/>
    <w:rsid w:val="00F60CFD"/>
    <w:rsid w:val="00F80BAF"/>
    <w:rsid w:val="00FA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2304</Words>
  <Characters>13135</Characters>
  <Application>Microsoft Office Word</Application>
  <DocSecurity>0</DocSecurity>
  <Lines>109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France</Company>
  <LinksUpToDate>false</LinksUpToDate>
  <CharactersWithSpaces>15409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ATM</dc:creator>
  <cp:lastModifiedBy>Ivana Sivric</cp:lastModifiedBy>
  <cp:revision>5</cp:revision>
  <dcterms:created xsi:type="dcterms:W3CDTF">2014-11-13T08:22:00Z</dcterms:created>
  <dcterms:modified xsi:type="dcterms:W3CDTF">2014-11-13T10:31:00Z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-870883726</vt:i4>
  </property>
  <property fmtid="{D5CDD505-2E9C-101B-9397-08002B2CF9AE}" pid="3" name="_NewReviewCycle">
    <vt:lpwstr/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